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7D4C1394" w:rsidR="00900300" w:rsidRPr="00FC26EE"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E30031" w:rsidRPr="00FC26EE">
        <w:rPr>
          <w:rFonts w:ascii="Arial" w:hAnsi="Arial" w:cs="Arial"/>
          <w:color w:val="000000"/>
        </w:rPr>
        <w:t xml:space="preserve">Contractor shall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lastRenderedPageBreak/>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w:t>
      </w:r>
      <w:proofErr w:type="spellStart"/>
      <w:r w:rsidRPr="00FC26EE">
        <w:rPr>
          <w:rFonts w:ascii="Arial" w:hAnsi="Arial" w:cs="Arial"/>
          <w:color w:val="000000"/>
        </w:rPr>
        <w:t>personam</w:t>
      </w:r>
      <w:proofErr w:type="spellEnd"/>
      <w:r w:rsidRPr="00FC26EE">
        <w:rPr>
          <w:rFonts w:ascii="Arial" w:hAnsi="Arial" w:cs="Arial"/>
          <w:color w:val="000000"/>
        </w:rPr>
        <w:t xml:space="preserve">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5CCF79F7" w14:textId="77777777" w:rsidR="002D60BB" w:rsidRDefault="002D60BB" w:rsidP="00FC26EE">
      <w:pPr>
        <w:ind w:left="720"/>
        <w:rPr>
          <w:rFonts w:ascii="Arial" w:hAnsi="Arial" w:cs="Arial"/>
        </w:rPr>
      </w:pPr>
    </w:p>
    <w:p w14:paraId="1E86D7D1" w14:textId="77777777" w:rsidR="002D60BB" w:rsidRDefault="002D60BB" w:rsidP="00FC26EE">
      <w:pPr>
        <w:ind w:left="720"/>
        <w:rPr>
          <w:rFonts w:ascii="Arial" w:hAnsi="Arial" w:cs="Arial"/>
        </w:rPr>
      </w:pPr>
    </w:p>
    <w:p w14:paraId="361233A9" w14:textId="77777777" w:rsidR="002D60BB" w:rsidRPr="00FC26EE" w:rsidRDefault="002D60BB"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lastRenderedPageBreak/>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737656D8"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All deliverables as defined in Exhibit A</w:t>
      </w:r>
      <w:r w:rsidR="00BD3843">
        <w:rPr>
          <w:rFonts w:ascii="Arial" w:hAnsi="Arial" w:cs="Arial"/>
        </w:rPr>
        <w:t xml:space="preserve"> –</w:t>
      </w:r>
      <w:r w:rsidRPr="00FC26EE">
        <w:rPr>
          <w:rFonts w:ascii="Arial" w:hAnsi="Arial" w:cs="Arial"/>
        </w:rPr>
        <w:t xml:space="preserve">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281562F"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00501219">
        <w:rPr>
          <w:rFonts w:ascii="Arial" w:hAnsi="Arial" w:cs="Arial"/>
          <w:b/>
          <w:bCs/>
          <w:color w:val="000000"/>
        </w:rPr>
        <w:t xml:space="preserve"> </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04FD4CD1" w:rsidR="001A68E7" w:rsidRPr="00FC26EE" w:rsidRDefault="001A68E7" w:rsidP="00FC26EE">
      <w:pPr>
        <w:ind w:left="720"/>
        <w:jc w:val="both"/>
        <w:rPr>
          <w:rFonts w:ascii="Arial" w:hAnsi="Arial" w:cs="Arial"/>
        </w:rPr>
      </w:pPr>
      <w:r w:rsidRPr="00FC26EE">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FC26EE" w:rsidRDefault="00053AA8" w:rsidP="00FC26EE">
      <w:pPr>
        <w:rPr>
          <w:rFonts w:ascii="Arial" w:hAnsi="Arial" w:cs="Arial"/>
        </w:rPr>
      </w:pPr>
    </w:p>
    <w:p w14:paraId="7DF6861F" w14:textId="1CCADE99" w:rsidR="00704952" w:rsidRPr="00FC26EE" w:rsidRDefault="00704952" w:rsidP="00FC26EE">
      <w:pPr>
        <w:ind w:left="720"/>
        <w:rPr>
          <w:rFonts w:ascii="Arial" w:hAnsi="Arial" w:cs="Arial"/>
        </w:rPr>
      </w:pPr>
      <w:r w:rsidRPr="00FC26EE">
        <w:rPr>
          <w:rFonts w:ascii="Arial" w:hAnsi="Arial" w:cs="Arial"/>
        </w:rPr>
        <w:t xml:space="preserve">The Contractor understands that the Contractor’s key staff performing work under this Agreement may be required to file a Form 700 Statement of Economic Interest with </w:t>
      </w:r>
      <w:r w:rsidR="001A0656" w:rsidRPr="00FC26EE">
        <w:rPr>
          <w:rFonts w:ascii="Arial" w:hAnsi="Arial" w:cs="Arial"/>
        </w:rPr>
        <w:t>Covered California</w:t>
      </w:r>
      <w:r w:rsidRPr="00FC26EE">
        <w:rPr>
          <w:rFonts w:ascii="Arial" w:hAnsi="Arial" w:cs="Arial"/>
        </w:rPr>
        <w:t xml:space="preserve"> as follows: </w:t>
      </w:r>
    </w:p>
    <w:p w14:paraId="758459D4" w14:textId="77777777" w:rsidR="00704952" w:rsidRPr="00FC26EE" w:rsidRDefault="00704952" w:rsidP="00FC26EE">
      <w:pPr>
        <w:ind w:left="720"/>
        <w:rPr>
          <w:rFonts w:ascii="Arial" w:hAnsi="Arial" w:cs="Arial"/>
        </w:rPr>
      </w:pPr>
    </w:p>
    <w:p w14:paraId="717722E8" w14:textId="78AB97BE"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Prior to commencing work under the contract; </w:t>
      </w:r>
    </w:p>
    <w:p w14:paraId="02831918" w14:textId="77777777" w:rsidR="00704952" w:rsidRPr="00FC26EE" w:rsidRDefault="00704952" w:rsidP="00FC26EE">
      <w:pPr>
        <w:ind w:left="1440" w:hanging="720"/>
        <w:rPr>
          <w:rFonts w:ascii="Arial" w:hAnsi="Arial" w:cs="Arial"/>
        </w:rPr>
      </w:pPr>
    </w:p>
    <w:p w14:paraId="7A66561A" w14:textId="69E94EFB" w:rsidR="00704952" w:rsidRPr="00FC26EE" w:rsidRDefault="00704952" w:rsidP="00FC26EE">
      <w:pPr>
        <w:pStyle w:val="ListParagraph"/>
        <w:numPr>
          <w:ilvl w:val="0"/>
          <w:numId w:val="41"/>
        </w:numPr>
        <w:rPr>
          <w:rFonts w:ascii="Arial" w:hAnsi="Arial" w:cs="Arial"/>
        </w:rPr>
      </w:pPr>
      <w:r w:rsidRPr="00FC26EE">
        <w:rPr>
          <w:rFonts w:ascii="Arial" w:hAnsi="Arial" w:cs="Arial"/>
        </w:rPr>
        <w:t>Annually thereafter while remaining a consultant as defined in the regulations cited above (usually by April 1 of each subsequent year; and</w:t>
      </w:r>
    </w:p>
    <w:p w14:paraId="43021FFB" w14:textId="77777777" w:rsidR="00704952" w:rsidRPr="00FC26EE" w:rsidRDefault="00704952" w:rsidP="00FC26EE">
      <w:pPr>
        <w:ind w:left="1440" w:hanging="720"/>
        <w:rPr>
          <w:rFonts w:ascii="Arial" w:hAnsi="Arial" w:cs="Arial"/>
        </w:rPr>
      </w:pPr>
    </w:p>
    <w:p w14:paraId="4391A664" w14:textId="3687CFDF"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5A438E28" w:rsidR="00704952" w:rsidRPr="00FC26EE" w:rsidRDefault="00704952" w:rsidP="00FC26EE">
      <w:pPr>
        <w:tabs>
          <w:tab w:val="left" w:pos="-720"/>
        </w:tabs>
        <w:suppressAutoHyphens/>
        <w:ind w:left="720"/>
        <w:rPr>
          <w:rFonts w:ascii="Arial" w:hAnsi="Arial" w:cs="Arial"/>
          <w:spacing w:val="-3"/>
        </w:rPr>
      </w:pPr>
      <w:r w:rsidRPr="00FC26EE">
        <w:rPr>
          <w:rFonts w:ascii="Arial" w:hAnsi="Arial" w:cs="Arial"/>
          <w:spacing w:val="-3"/>
        </w:rPr>
        <w:t>The Contractor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77777777"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Prior to commencing any work under the contract; </w:t>
      </w:r>
      <w:r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6CB17CC1"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consultant/contractor employee,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A1927" w14:textId="77777777" w:rsidR="005F0FBC" w:rsidRDefault="005F0F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0BC49BA"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BA0C10">
      <w:rPr>
        <w:rFonts w:ascii="Arial" w:hAnsi="Arial" w:cs="Arial"/>
        <w:sz w:val="20"/>
        <w:szCs w:val="20"/>
      </w:rPr>
      <w:t>11</w:t>
    </w:r>
    <w:r w:rsidRPr="009B6FA9">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EB873" w14:textId="77777777" w:rsidR="005F0FBC" w:rsidRDefault="005F0F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7EE51" w14:textId="77777777" w:rsidR="005F0FBC" w:rsidRDefault="005F0F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2DD5A274" w:rsidR="00A258AC" w:rsidRPr="00AA3AED" w:rsidRDefault="008B5F75"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5F0FBC" w:rsidRPr="005F0FBC">
          <w:rPr>
            <w:rFonts w:ascii="Arial" w:hAnsi="Arial" w:cs="Arial"/>
            <w:color w:val="FF0000"/>
            <w:sz w:val="18"/>
            <w:szCs w:val="20"/>
          </w:rPr>
          <w:t>[number]</w:t>
        </w:r>
        <w:r w:rsidR="00A258AC" w:rsidRPr="00AA3AED">
          <w:rPr>
            <w:rFonts w:ascii="Arial" w:hAnsi="Arial" w:cs="Arial"/>
            <w:sz w:val="20"/>
            <w:szCs w:val="20"/>
          </w:rPr>
          <w:tab/>
        </w:r>
        <w:r w:rsidR="00A258AC" w:rsidRPr="00AA3AED">
          <w:rPr>
            <w:rFonts w:ascii="Arial" w:hAnsi="Arial" w:cs="Arial"/>
            <w:sz w:val="20"/>
            <w:szCs w:val="20"/>
          </w:rPr>
          <w:tab/>
          <w:t xml:space="preserve">         Page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PAGE  \* Arabic  \* MERGEFORMAT </w:instrText>
        </w:r>
        <w:r w:rsidR="00A258AC" w:rsidRPr="00AA3AED">
          <w:rPr>
            <w:rFonts w:ascii="Arial" w:hAnsi="Arial" w:cs="Arial"/>
            <w:sz w:val="20"/>
            <w:szCs w:val="20"/>
          </w:rPr>
          <w:fldChar w:fldCharType="separate"/>
        </w:r>
        <w:r w:rsidR="005F0FBC">
          <w:rPr>
            <w:rFonts w:ascii="Arial" w:hAnsi="Arial" w:cs="Arial"/>
            <w:noProof/>
            <w:sz w:val="20"/>
            <w:szCs w:val="20"/>
          </w:rPr>
          <w:t>1</w:t>
        </w:r>
        <w:r w:rsidR="00A258AC" w:rsidRPr="00AA3AED">
          <w:rPr>
            <w:rFonts w:ascii="Arial" w:hAnsi="Arial" w:cs="Arial"/>
            <w:sz w:val="20"/>
            <w:szCs w:val="20"/>
          </w:rPr>
          <w:fldChar w:fldCharType="end"/>
        </w:r>
        <w:r w:rsidR="00A258AC" w:rsidRPr="00AA3AED">
          <w:rPr>
            <w:rFonts w:ascii="Arial" w:hAnsi="Arial" w:cs="Arial"/>
            <w:sz w:val="20"/>
            <w:szCs w:val="20"/>
          </w:rPr>
          <w:t xml:space="preserve"> of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NUMPAGES  \* Arabic  \* MERGEFORMAT </w:instrText>
        </w:r>
        <w:r w:rsidR="00A258AC" w:rsidRPr="00AA3AED">
          <w:rPr>
            <w:rFonts w:ascii="Arial" w:hAnsi="Arial" w:cs="Arial"/>
            <w:sz w:val="20"/>
            <w:szCs w:val="20"/>
          </w:rPr>
          <w:fldChar w:fldCharType="separate"/>
        </w:r>
        <w:r w:rsidR="005F0FBC">
          <w:rPr>
            <w:rFonts w:ascii="Arial" w:hAnsi="Arial" w:cs="Arial"/>
            <w:noProof/>
            <w:sz w:val="20"/>
            <w:szCs w:val="20"/>
          </w:rPr>
          <w:t>17</w:t>
        </w:r>
        <w:r w:rsidR="00A258AC" w:rsidRPr="00AA3AED">
          <w:rPr>
            <w:rFonts w:ascii="Arial" w:hAnsi="Arial" w:cs="Arial"/>
            <w:sz w:val="20"/>
            <w:szCs w:val="20"/>
          </w:rPr>
          <w:fldChar w:fldCharType="end"/>
        </w:r>
      </w:p>
      <w:p w14:paraId="3B17D7EE" w14:textId="7AB33290" w:rsidR="00A258AC" w:rsidRPr="005F0FBC" w:rsidRDefault="00EE228B" w:rsidP="00AA3AED">
        <w:pPr>
          <w:pStyle w:val="Header"/>
          <w:rPr>
            <w:rFonts w:ascii="Arial" w:hAnsi="Arial" w:cs="Arial"/>
            <w:color w:val="FF0000"/>
            <w:sz w:val="20"/>
            <w:szCs w:val="20"/>
          </w:rPr>
        </w:pPr>
        <w:r>
          <w:rPr>
            <w:rFonts w:ascii="Arial" w:hAnsi="Arial" w:cs="Arial"/>
            <w:sz w:val="20"/>
            <w:szCs w:val="20"/>
          </w:rPr>
          <w:t>Covered California</w:t>
        </w:r>
        <w:proofErr w:type="gramStart"/>
        <w:r w:rsidR="008B5F75" w:rsidRPr="005F0FBC">
          <w:rPr>
            <w:rFonts w:ascii="Arial" w:hAnsi="Arial" w:cs="Arial"/>
            <w:color w:val="FF0000"/>
            <w:sz w:val="20"/>
            <w:szCs w:val="20"/>
          </w:rPr>
          <w:t>/</w:t>
        </w:r>
        <w:r w:rsidR="005F0FBC" w:rsidRPr="005F0FBC">
          <w:rPr>
            <w:rFonts w:ascii="Arial" w:hAnsi="Arial" w:cs="Arial"/>
            <w:color w:val="FF0000"/>
            <w:sz w:val="20"/>
            <w:szCs w:val="20"/>
          </w:rPr>
          <w:t>[</w:t>
        </w:r>
        <w:proofErr w:type="gramEnd"/>
        <w:r w:rsidR="005F0FBC" w:rsidRPr="005F0FBC">
          <w:rPr>
            <w:rFonts w:ascii="Arial" w:hAnsi="Arial"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bookmarkStart w:id="0" w:name="_GoBack"/>
        <w:bookmarkEnd w:id="0"/>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06330" w14:textId="77777777" w:rsidR="005F0FBC" w:rsidRDefault="005F0F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QwMjIyNzQ0sbCwtDRQ0lEKTi0uzszPAykwrAUA9VhHaywAAAA="/>
  </w:docVars>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97AE3"/>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24AD"/>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219"/>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0FBC"/>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B5F75"/>
    <w:rsid w:val="008E4144"/>
    <w:rsid w:val="008F06DC"/>
    <w:rsid w:val="008F6C7B"/>
    <w:rsid w:val="00900300"/>
    <w:rsid w:val="00901DE4"/>
    <w:rsid w:val="00902EB9"/>
    <w:rsid w:val="00920A7B"/>
    <w:rsid w:val="0093036C"/>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6212"/>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2CD0"/>
    <w:rsid w:val="00BB4B55"/>
    <w:rsid w:val="00BB5657"/>
    <w:rsid w:val="00BC2BDB"/>
    <w:rsid w:val="00BC505F"/>
    <w:rsid w:val="00BD2AAF"/>
    <w:rsid w:val="00BD3843"/>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44617"/>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1D29"/>
    <w:rsid w:val="00E23A4A"/>
    <w:rsid w:val="00E24374"/>
    <w:rsid w:val="00E30031"/>
    <w:rsid w:val="00E30D95"/>
    <w:rsid w:val="00E50D9F"/>
    <w:rsid w:val="00E51656"/>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37097-F1E3-4FA3-B89C-A5EBEC88D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5647</Words>
  <Characters>32192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Lewis, LaWanda (CoveredCA)</cp:lastModifiedBy>
  <cp:revision>14</cp:revision>
  <cp:lastPrinted>2016-11-02T17:50:00Z</cp:lastPrinted>
  <dcterms:created xsi:type="dcterms:W3CDTF">2017-11-01T15:00:00Z</dcterms:created>
  <dcterms:modified xsi:type="dcterms:W3CDTF">2018-03-22T15:53:00Z</dcterms:modified>
</cp:coreProperties>
</file>